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1446" w14:textId="77777777" w:rsidR="002C2FE7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Ресурсная карта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70"/>
        <w:gridCol w:w="2327"/>
        <w:gridCol w:w="11501"/>
      </w:tblGrid>
      <w:tr w:rsidR="002C2FE7" w14:paraId="35D40F81" w14:textId="77777777">
        <w:trPr>
          <w:trHeight w:val="542"/>
        </w:trPr>
        <w:tc>
          <w:tcPr>
            <w:tcW w:w="670" w:type="dxa"/>
          </w:tcPr>
          <w:p w14:paraId="20C57F06" w14:textId="77777777" w:rsidR="002C2FE7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3A6C87E" w14:textId="77777777" w:rsidR="002C2FE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500" w:type="dxa"/>
            <w:gridSpan w:val="2"/>
          </w:tcPr>
          <w:p w14:paraId="40667645" w14:textId="77777777" w:rsidR="002C2FE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</w:tr>
      <w:tr w:rsidR="002C2FE7" w14:paraId="5D012B88" w14:textId="77777777">
        <w:trPr>
          <w:trHeight w:val="9850"/>
        </w:trPr>
        <w:tc>
          <w:tcPr>
            <w:tcW w:w="670" w:type="dxa"/>
          </w:tcPr>
          <w:p w14:paraId="2363AAEC" w14:textId="77777777" w:rsidR="002C2FE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9" w:type="dxa"/>
          </w:tcPr>
          <w:p w14:paraId="41A0D828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Меры социальной поддержки</w:t>
            </w:r>
          </w:p>
        </w:tc>
        <w:tc>
          <w:tcPr>
            <w:tcW w:w="11501" w:type="dxa"/>
          </w:tcPr>
          <w:p w14:paraId="529147C1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Министерство социальной защиты населения и труда Белгородской области</w:t>
            </w:r>
          </w:p>
          <w:p w14:paraId="2A7A8D0F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minsoc31.ru/ эл. почта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minsoc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belregion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ru</w:t>
            </w:r>
            <w:proofErr w:type="spellEnd"/>
          </w:p>
          <w:p w14:paraId="3A82390A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проспект Славы, д. 24 тел: +7 (4722) 27-62-25</w:t>
            </w:r>
          </w:p>
          <w:p w14:paraId="30D2FE24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296C65D3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 социальной защиты населения</w:t>
            </w:r>
          </w:p>
          <w:p w14:paraId="3E8B12B7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Администрации муниципального района «Красненский район» Белгородской области</w:t>
            </w:r>
          </w:p>
          <w:p w14:paraId="7859BFC2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7" w:tooltip="http://osznkr.ru/" w:history="1">
              <w:r w:rsidR="002C2FE7">
                <w:rPr>
                  <w:rStyle w:val="af9"/>
                  <w:rFonts w:ascii="Times New Roman" w:hAnsi="Times New Roman" w:cs="Times New Roman"/>
                </w:rPr>
                <w:t>http://osznkr.ru/</w:t>
              </w:r>
            </w:hyperlink>
            <w:r>
              <w:rPr>
                <w:rFonts w:ascii="Times New Roman" w:hAnsi="Times New Roman" w:cs="Times New Roman"/>
              </w:rPr>
              <w:t xml:space="preserve">  эл. почта: </w:t>
            </w:r>
            <w:hyperlink r:id="rId8" w:tooltip="http://oszn@kr.belregion.ru" w:history="1">
              <w:r w:rsidR="002C2FE7">
                <w:rPr>
                  <w:rStyle w:val="af9"/>
                  <w:rFonts w:ascii="Times New Roman" w:hAnsi="Times New Roman" w:cs="Times New Roman"/>
                </w:rPr>
                <w:t>oszn@kr.belregion.ru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61E680B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</w:t>
            </w:r>
          </w:p>
          <w:p w14:paraId="778A3D7E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Красненский район, с. Красное,</w:t>
            </w:r>
          </w:p>
          <w:p w14:paraId="0D660044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Подгорная, д. 3 Тел/факс: 8 (47262) 5-28-96</w:t>
            </w:r>
          </w:p>
          <w:p w14:paraId="1D24DCFD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2A3E96CD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центр социального обслуживания населения Красненского района Белгородской области</w:t>
            </w:r>
          </w:p>
          <w:p w14:paraId="3E2BF57D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9" w:tooltip="http://kzsonkr.ru/" w:history="1">
              <w:r w:rsidR="002C2FE7">
                <w:rPr>
                  <w:rStyle w:val="af9"/>
                  <w:rFonts w:ascii="Times New Roman" w:hAnsi="Times New Roman" w:cs="Times New Roman"/>
                </w:rPr>
                <w:t>http://kzsonkr.ru/</w:t>
              </w:r>
            </w:hyperlink>
            <w:r>
              <w:rPr>
                <w:rFonts w:ascii="Times New Roman" w:hAnsi="Times New Roman" w:cs="Times New Roman"/>
              </w:rPr>
              <w:t xml:space="preserve">  эл. почта: </w:t>
            </w:r>
            <w:hyperlink r:id="rId10" w:tooltip="http://kzsonkr@mail.ru" w:history="1">
              <w:r w:rsidR="002C2FE7">
                <w:rPr>
                  <w:rStyle w:val="af9"/>
                  <w:rFonts w:ascii="Times New Roman" w:hAnsi="Times New Roman" w:cs="Times New Roman"/>
                  <w:lang w:val="en-US"/>
                </w:rPr>
                <w:t>kzsonkr</w:t>
              </w:r>
              <w:r w:rsidR="002C2FE7" w:rsidRPr="00A259E6">
                <w:rPr>
                  <w:rStyle w:val="af9"/>
                  <w:rFonts w:ascii="Times New Roman" w:hAnsi="Times New Roman" w:cs="Times New Roman"/>
                </w:rPr>
                <w:t>@</w:t>
              </w:r>
              <w:r w:rsidR="002C2FE7">
                <w:rPr>
                  <w:rStyle w:val="af9"/>
                  <w:rFonts w:ascii="Times New Roman" w:hAnsi="Times New Roman" w:cs="Times New Roman"/>
                  <w:lang w:val="en-US"/>
                </w:rPr>
                <w:t>mail</w:t>
              </w:r>
              <w:r w:rsidR="002C2FE7" w:rsidRPr="00A259E6">
                <w:rPr>
                  <w:rStyle w:val="af9"/>
                  <w:rFonts w:ascii="Times New Roman" w:hAnsi="Times New Roman" w:cs="Times New Roman"/>
                </w:rPr>
                <w:t>.</w:t>
              </w:r>
              <w:r w:rsidR="002C2FE7">
                <w:rPr>
                  <w:rStyle w:val="af9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A259E6">
              <w:rPr>
                <w:rFonts w:ascii="Times New Roman" w:hAnsi="Times New Roman" w:cs="Times New Roman"/>
              </w:rPr>
              <w:t xml:space="preserve"> </w:t>
            </w:r>
          </w:p>
          <w:p w14:paraId="37758D09" w14:textId="2D6B233D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область, </w:t>
            </w:r>
            <w:proofErr w:type="gramStart"/>
            <w:r>
              <w:rPr>
                <w:rFonts w:ascii="Times New Roman" w:hAnsi="Times New Roman" w:cs="Times New Roman"/>
              </w:rPr>
              <w:t>Красненский  район</w:t>
            </w:r>
            <w:proofErr w:type="gramEnd"/>
            <w:r>
              <w:rPr>
                <w:rFonts w:ascii="Times New Roman" w:hAnsi="Times New Roman" w:cs="Times New Roman"/>
              </w:rPr>
              <w:t>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Красное, ул. Подгорная, д. 14/1</w:t>
            </w:r>
          </w:p>
          <w:p w14:paraId="33B056D4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8 (47262) 5-24-30</w:t>
            </w:r>
          </w:p>
          <w:p w14:paraId="0EFFE493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09F0A1EA" w14:textId="023398C1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Опека и попечительство с.</w:t>
            </w:r>
            <w:r w:rsidR="007707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Красное </w:t>
            </w:r>
          </w:p>
          <w:p w14:paraId="6F803E8F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11" w:tooltip="http://osznkr.ru/" w:history="1">
              <w:r w:rsidR="002C2FE7">
                <w:rPr>
                  <w:rStyle w:val="af9"/>
                  <w:rFonts w:ascii="Times New Roman" w:hAnsi="Times New Roman" w:cs="Times New Roman"/>
                </w:rPr>
                <w:t>http://osznkr.ru/</w:t>
              </w:r>
            </w:hyperlink>
            <w:r>
              <w:rPr>
                <w:rFonts w:ascii="Times New Roman" w:hAnsi="Times New Roman" w:cs="Times New Roman"/>
              </w:rPr>
              <w:t xml:space="preserve">  эл. почта: </w:t>
            </w:r>
            <w:hyperlink r:id="rId12" w:tooltip="http://oszn@kr.belregion.ru" w:history="1">
              <w:r w:rsidR="002C2FE7">
                <w:rPr>
                  <w:rStyle w:val="af9"/>
                  <w:rFonts w:ascii="Times New Roman" w:hAnsi="Times New Roman" w:cs="Times New Roman"/>
                </w:rPr>
                <w:t>oszn@kr.belregion.ru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5ECE8C4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</w:t>
            </w:r>
          </w:p>
          <w:p w14:paraId="0CAA6193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Красненский район, с. Красное,</w:t>
            </w:r>
          </w:p>
          <w:p w14:paraId="7F6E0AFB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Подгорная, д. 3 Тел/факс: 8 (47262) 5-23-95</w:t>
            </w:r>
          </w:p>
          <w:p w14:paraId="3BA8436F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412FC3BA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60749E92" w14:textId="1077E36E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МФЦ Белгородской области с.</w:t>
            </w:r>
            <w:r w:rsidR="007707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Красное</w:t>
            </w:r>
          </w:p>
          <w:p w14:paraId="74F4255F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</w:t>
            </w:r>
            <w:r>
              <w:t xml:space="preserve"> </w:t>
            </w:r>
            <w:hyperlink r:id="rId13" w:tooltip="http://www.mfc31.ru" w:history="1">
              <w:r w:rsidR="002C2FE7">
                <w:rPr>
                  <w:rStyle w:val="af9"/>
                  <w:rFonts w:ascii="Times New Roman" w:hAnsi="Times New Roman" w:cs="Times New Roman"/>
                  <w:lang w:val="en-US"/>
                </w:rPr>
                <w:t>http</w:t>
              </w:r>
              <w:r w:rsidR="002C2FE7">
                <w:rPr>
                  <w:rStyle w:val="af9"/>
                  <w:rFonts w:ascii="Times New Roman" w:hAnsi="Times New Roman" w:cs="Times New Roman"/>
                </w:rPr>
                <w:t>://</w:t>
              </w:r>
              <w:r w:rsidR="002C2FE7">
                <w:rPr>
                  <w:rStyle w:val="af9"/>
                  <w:rFonts w:ascii="Times New Roman" w:hAnsi="Times New Roman" w:cs="Times New Roman"/>
                  <w:lang w:val="en-US"/>
                </w:rPr>
                <w:t>www</w:t>
              </w:r>
              <w:r w:rsidR="002C2FE7">
                <w:rPr>
                  <w:rStyle w:val="af9"/>
                  <w:rFonts w:ascii="Times New Roman" w:hAnsi="Times New Roman" w:cs="Times New Roman"/>
                </w:rPr>
                <w:t>.</w:t>
              </w:r>
              <w:proofErr w:type="spellStart"/>
              <w:r w:rsidR="002C2FE7">
                <w:rPr>
                  <w:rStyle w:val="af9"/>
                  <w:rFonts w:ascii="Times New Roman" w:hAnsi="Times New Roman" w:cs="Times New Roman"/>
                  <w:lang w:val="en-US"/>
                </w:rPr>
                <w:t>mfc</w:t>
              </w:r>
              <w:proofErr w:type="spellEnd"/>
              <w:r w:rsidR="002C2FE7">
                <w:rPr>
                  <w:rStyle w:val="af9"/>
                  <w:rFonts w:ascii="Times New Roman" w:hAnsi="Times New Roman" w:cs="Times New Roman"/>
                </w:rPr>
                <w:t>31.</w:t>
              </w:r>
              <w:proofErr w:type="spellStart"/>
              <w:r w:rsidR="002C2FE7">
                <w:rPr>
                  <w:rStyle w:val="af9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554AA1A6" w14:textId="625CB918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 Красненский район,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Красное, Октябрьская улица, д. 91 тел:</w:t>
            </w:r>
          </w:p>
          <w:p w14:paraId="2B284C20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 8 (4722) 42-42-42 (контакт-центр), +7 (47262) 5-10-54</w:t>
            </w:r>
          </w:p>
          <w:p w14:paraId="43FD33E7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63BCFB4F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Социальный фонд России </w:t>
            </w:r>
          </w:p>
          <w:p w14:paraId="6401F018" w14:textId="77777777" w:rsidR="002C2FE7" w:rsidRDefault="00000000">
            <w:pPr>
              <w:jc w:val="both"/>
            </w:pPr>
            <w:r>
              <w:rPr>
                <w:rFonts w:ascii="Times New Roman" w:hAnsi="Times New Roman" w:cs="Times New Roman"/>
              </w:rPr>
              <w:t>сайт: sfr.gov.ru</w:t>
            </w:r>
            <w:r>
              <w:t xml:space="preserve"> </w:t>
            </w:r>
          </w:p>
          <w:p w14:paraId="3964C639" w14:textId="1A35BF2A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 Красненский район,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Красное, ул. Подгорная, д.6, тел: 8 (800) 100-00-01</w:t>
            </w:r>
          </w:p>
          <w:p w14:paraId="6A155C0F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5079A61B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Красненский кадровый центр-Территориальный отдел Белгородской области</w:t>
            </w:r>
          </w:p>
          <w:p w14:paraId="65E640E8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14" w:tooltip="https://czn31.ru/" w:history="1">
              <w:r w:rsidR="002C2FE7">
                <w:rPr>
                  <w:rStyle w:val="af9"/>
                  <w:rFonts w:ascii="Times New Roman" w:hAnsi="Times New Roman" w:cs="Times New Roman"/>
                </w:rPr>
                <w:t>https://czn31.ru/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D550216" w14:textId="21E4E944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почта:</w:t>
            </w:r>
            <w:r>
              <w:t xml:space="preserve"> </w:t>
            </w:r>
            <w:hyperlink r:id="rId15" w:tooltip="mailto:kras_czn@mst.belregion.ru" w:history="1">
              <w:r w:rsidR="002C2FE7">
                <w:rPr>
                  <w:rStyle w:val="af9"/>
                  <w:rFonts w:ascii="Liberation Sans" w:eastAsia="Liberation Sans" w:hAnsi="Liberation Sans" w:cs="Liberation Sans"/>
                  <w:color w:val="024DBC"/>
                  <w:spacing w:val="2"/>
                  <w:sz w:val="21"/>
                  <w:highlight w:val="white"/>
                </w:rPr>
                <w:t>kras_czn@mst.belregion.ru</w:t>
              </w:r>
            </w:hyperlink>
          </w:p>
          <w:p w14:paraId="513DDEDB" w14:textId="05FEFAB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 Красненский район,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Красное,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ул. Октябрьская, д.91</w:t>
            </w:r>
          </w:p>
          <w:p w14:paraId="4D9B61BB" w14:textId="783EB8CB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7070C">
              <w:rPr>
                <w:rFonts w:ascii="Times New Roman" w:hAnsi="Times New Roman" w:cs="Times New Roman"/>
              </w:rPr>
              <w:t>тел: +</w:t>
            </w:r>
            <w:r>
              <w:rPr>
                <w:rFonts w:ascii="Times New Roman" w:hAnsi="Times New Roman" w:cs="Times New Roman"/>
              </w:rPr>
              <w:t>7 (4722) 25-01-29</w:t>
            </w:r>
          </w:p>
        </w:tc>
      </w:tr>
      <w:tr w:rsidR="002C2FE7" w14:paraId="28978F29" w14:textId="77777777">
        <w:tc>
          <w:tcPr>
            <w:tcW w:w="670" w:type="dxa"/>
          </w:tcPr>
          <w:p w14:paraId="10EFF021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999" w:type="dxa"/>
          </w:tcPr>
          <w:p w14:paraId="5FDBCECB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Медицинские услуги</w:t>
            </w:r>
          </w:p>
        </w:tc>
        <w:tc>
          <w:tcPr>
            <w:tcW w:w="11501" w:type="dxa"/>
          </w:tcPr>
          <w:p w14:paraId="0E99336A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Министерство здравоохранения Белгородской области</w:t>
            </w:r>
          </w:p>
          <w:p w14:paraId="2656320A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http://belzdrav.ru</w:t>
            </w:r>
          </w:p>
          <w:p w14:paraId="53CA7CE1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эл. почта: zdrav@belregion.ru</w:t>
            </w:r>
          </w:p>
          <w:p w14:paraId="1A259603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Народный бульвар, д.34 «А» тел: +7 (4722) 23-58-55; 23-58-56</w:t>
            </w:r>
          </w:p>
          <w:p w14:paraId="2EF8B580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добавочный 200</w:t>
            </w:r>
          </w:p>
          <w:p w14:paraId="1657C31F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3FE54B03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ОГБУЗ «Областной наркологический диспансер»</w:t>
            </w:r>
          </w:p>
          <w:p w14:paraId="5A7B8842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https://narkodisp-bel.belzdrav.ru/</w:t>
            </w:r>
          </w:p>
          <w:p w14:paraId="50272178" w14:textId="65D5A4AD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почта: nardispanser@yandex.ru</w:t>
            </w:r>
          </w:p>
          <w:p w14:paraId="083BDC1A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ул. Волчанская, д.159 тел.: +7(4722) 24-75-61, 24-75-85</w:t>
            </w:r>
          </w:p>
          <w:p w14:paraId="7B778D4F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347514EC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ОГКУЗ «Белгородская областная клиническая психоневрологическая больница»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AB07A14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16" w:tooltip="https://belokpb.belzdrav.ru/index.php" w:history="1">
              <w:r w:rsidR="002C2FE7">
                <w:rPr>
                  <w:rStyle w:val="af9"/>
                  <w:rFonts w:ascii="Times New Roman" w:hAnsi="Times New Roman" w:cs="Times New Roman"/>
                </w:rPr>
                <w:t>https://belokpb.belzdrav.ru/index.php</w:t>
              </w:r>
            </w:hyperlink>
            <w:r>
              <w:rPr>
                <w:rFonts w:ascii="Times New Roman" w:hAnsi="Times New Roman" w:cs="Times New Roman"/>
              </w:rPr>
              <w:t xml:space="preserve"> эл. почта: belopnd@mail.ru</w:t>
            </w:r>
          </w:p>
          <w:p w14:paraId="2F480AA9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ул. Новая, д.42 тел.: +7(4722) 35-92-50</w:t>
            </w:r>
          </w:p>
          <w:p w14:paraId="79CDD47A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685D396A" w14:textId="501B6BEB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ОГБУЗ «Красненская ЦРБ»</w:t>
            </w:r>
            <w:r>
              <w:rPr>
                <w:rFonts w:ascii="Times New Roman" w:hAnsi="Times New Roman" w:cs="Times New Roman"/>
              </w:rPr>
              <w:t xml:space="preserve"> сайт: </w:t>
            </w:r>
            <w:hyperlink r:id="rId17" w:tooltip="https://krasnoe-crb.belzdrav.ru/" w:history="1">
              <w:r w:rsidR="002C2FE7">
                <w:rPr>
                  <w:rStyle w:val="af9"/>
                  <w:rFonts w:ascii="Times New Roman" w:hAnsi="Times New Roman" w:cs="Times New Roman"/>
                </w:rPr>
                <w:t>https://krasnoe-crb.belzdrav.ru/</w:t>
              </w:r>
            </w:hyperlink>
            <w:r>
              <w:rPr>
                <w:rFonts w:ascii="Times New Roman" w:hAnsi="Times New Roman" w:cs="Times New Roman"/>
              </w:rPr>
              <w:t xml:space="preserve">  эл.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почта: </w:t>
            </w:r>
            <w:hyperlink r:id="rId18" w:tooltip="http://kra-crb@yandex.ru" w:history="1">
              <w:r w:rsidR="002C2FE7">
                <w:rPr>
                  <w:rStyle w:val="af9"/>
                  <w:rFonts w:ascii="Times New Roman" w:hAnsi="Times New Roman" w:cs="Times New Roman"/>
                </w:rPr>
                <w:t>kra-crb@yandex.ru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B708354" w14:textId="7CC8466C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Белгородская обл.,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Красненский район,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Красное, ул. Светличной, д.12 тел: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+7 (47262) 5-27-</w:t>
            </w:r>
            <w:proofErr w:type="gramStart"/>
            <w:r>
              <w:rPr>
                <w:rFonts w:ascii="Times New Roman" w:hAnsi="Times New Roman" w:cs="Times New Roman"/>
              </w:rPr>
              <w:t>99 ,</w:t>
            </w:r>
            <w:proofErr w:type="gramEnd"/>
            <w:r>
              <w:rPr>
                <w:rFonts w:ascii="Times New Roman" w:hAnsi="Times New Roman" w:cs="Times New Roman"/>
              </w:rPr>
              <w:t xml:space="preserve">  Факс: +7 (47262) 5-27-99</w:t>
            </w:r>
          </w:p>
          <w:p w14:paraId="066B15F8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55368683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ОГБУЗ «Красненская ЦРБ»</w:t>
            </w:r>
          </w:p>
          <w:p w14:paraId="27D32B01" w14:textId="2A4286F6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с.</w:t>
            </w:r>
            <w:r w:rsidR="007707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Красное, Белгородской области. Фельдшерско-акушерские пункты </w:t>
            </w:r>
            <w:r w:rsidR="00A259E6">
              <w:rPr>
                <w:rFonts w:ascii="Times New Roman" w:hAnsi="Times New Roman" w:cs="Times New Roman"/>
                <w:b/>
              </w:rPr>
              <w:t>Красненский район</w:t>
            </w:r>
            <w:r>
              <w:rPr>
                <w:rFonts w:ascii="Times New Roman" w:hAnsi="Times New Roman" w:cs="Times New Roman"/>
                <w:b/>
              </w:rPr>
              <w:t xml:space="preserve"> сайт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19" w:tooltip="https://krasnoe-crb.belzdrav.ru/" w:history="1">
              <w:r w:rsidR="002C2FE7">
                <w:rPr>
                  <w:rStyle w:val="af9"/>
                  <w:rFonts w:ascii="Times New Roman" w:hAnsi="Times New Roman" w:cs="Times New Roman"/>
                </w:rPr>
                <w:t>https://krasnoe-crb.belzdrav.ru/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B258FEA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1B0EF9F3" w14:textId="77777777" w:rsidR="002C2FE7" w:rsidRDefault="002C2FE7">
            <w:pPr>
              <w:jc w:val="center"/>
            </w:pPr>
          </w:p>
        </w:tc>
      </w:tr>
      <w:tr w:rsidR="002C2FE7" w14:paraId="2D899B57" w14:textId="77777777">
        <w:tc>
          <w:tcPr>
            <w:tcW w:w="670" w:type="dxa"/>
          </w:tcPr>
          <w:p w14:paraId="595BCDFE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9" w:type="dxa"/>
          </w:tcPr>
          <w:p w14:paraId="31FA68A9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Образовательные услуги</w:t>
            </w:r>
          </w:p>
        </w:tc>
        <w:tc>
          <w:tcPr>
            <w:tcW w:w="11501" w:type="dxa"/>
          </w:tcPr>
          <w:p w14:paraId="6E8DD7A2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Отдел образования Красненского района</w:t>
            </w:r>
            <w:r>
              <w:rPr>
                <w:rFonts w:ascii="Times New Roman" w:hAnsi="Times New Roman" w:cs="Times New Roman"/>
              </w:rPr>
              <w:t xml:space="preserve"> сайт: http://</w:t>
            </w:r>
            <w:hyperlink r:id="rId20" w:tooltip="https://vk.com/away.php?to=http%3A%2F%2Fkraobr.ru%2F&amp;cc_key=" w:history="1">
              <w:r w:rsidR="002C2FE7">
                <w:rPr>
                  <w:rStyle w:val="af9"/>
                  <w:rFonts w:ascii="Liberation Sans" w:eastAsia="Liberation Sans" w:hAnsi="Liberation Sans" w:cs="Liberation Sans"/>
                  <w:color w:val="000000"/>
                  <w:sz w:val="20"/>
                  <w:highlight w:val="white"/>
                  <w:u w:val="none"/>
                </w:rPr>
                <w:t>kraobr.ru/</w:t>
              </w:r>
            </w:hyperlink>
            <w:r>
              <w:rPr>
                <w:rFonts w:ascii="Times New Roman" w:hAnsi="Times New Roman" w:cs="Times New Roman"/>
              </w:rPr>
              <w:t xml:space="preserve"> эл. почта: </w:t>
            </w:r>
            <w:hyperlink r:id="rId21" w:tooltip="http://52933@mail.ru" w:history="1">
              <w:r w:rsidR="002C2FE7">
                <w:rPr>
                  <w:rStyle w:val="af9"/>
                  <w:rFonts w:ascii="Times New Roman" w:hAnsi="Times New Roman" w:cs="Times New Roman"/>
                </w:rPr>
                <w:t>52933@mail.ru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296638D" w14:textId="55404A3B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 Красненский район,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Красное, ул. Подгорная, д. 3</w:t>
            </w:r>
          </w:p>
          <w:p w14:paraId="6E76023E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Тел: +7 (47262) 5-21-98, Факс +7 (47262) 5-29-33</w:t>
            </w:r>
          </w:p>
          <w:p w14:paraId="4041058D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197EC3F9" w14:textId="2B96AC69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</w:t>
            </w:r>
            <w:r w:rsidR="0077070C">
              <w:rPr>
                <w:rFonts w:ascii="Times New Roman" w:hAnsi="Times New Roman" w:cs="Times New Roman"/>
                <w:b/>
              </w:rPr>
              <w:t>учреждение</w:t>
            </w:r>
            <w:r w:rsidR="0077070C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Красненская средняя общеобразовательная школа имени М.И.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Светличной» Красненского района Белгородской области» эл. почта: </w:t>
            </w:r>
            <w:hyperlink r:id="rId22" w:tooltip="http://kra_kss@mail.ru" w:history="1">
              <w:r w:rsidR="002C2FE7">
                <w:rPr>
                  <w:rStyle w:val="af9"/>
                  <w:rFonts w:ascii="Times New Roman" w:hAnsi="Times New Roman" w:cs="Times New Roman"/>
                </w:rPr>
                <w:t>kra_kss@mail.ru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2F30E174" w14:textId="48A23BD9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школы: 309870, Белгородская область, Красненский район,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Красное, ул.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Подгорная, д.1 </w:t>
            </w:r>
          </w:p>
          <w:p w14:paraId="0145E940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Телефон/факс: 8(47262)5-23-19</w:t>
            </w:r>
          </w:p>
          <w:p w14:paraId="7211E203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33187BE9" w14:textId="194429E0" w:rsidR="002C2FE7" w:rsidRDefault="00000000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дошкольное образовательное учреждение «Центр развития ребенка- детский сад «Капелька» Красненского района Белгородской области  </w:t>
            </w:r>
            <w:r>
              <w:rPr>
                <w:rFonts w:ascii="Times New Roman" w:hAnsi="Times New Roman" w:cs="Times New Roman"/>
              </w:rPr>
              <w:t>сайт: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hyperlink r:id="rId23" w:tooltip="https://ds-kapelka-r31.gosweb.gosuslugi.ru/" w:history="1">
              <w:r w:rsidR="002C2FE7">
                <w:rPr>
                  <w:rStyle w:val="af9"/>
                  <w:rFonts w:ascii="Times New Roman" w:hAnsi="Times New Roman" w:cs="Times New Roman"/>
                </w:rPr>
                <w:t>https://ds-kapelka-r31.gosweb.gosuslugi.ru/</w:t>
              </w:r>
            </w:hyperlink>
            <w:r>
              <w:rPr>
                <w:rFonts w:ascii="Times New Roman" w:hAnsi="Times New Roman" w:cs="Times New Roman"/>
              </w:rPr>
              <w:t>,</w:t>
            </w:r>
            <w:r>
              <w:t xml:space="preserve"> электронная почта </w:t>
            </w:r>
            <w:hyperlink r:id="rId24" w:tooltip="http://krasnoesad@mail.ru" w:history="1">
              <w:r w:rsidR="002C2FE7">
                <w:rPr>
                  <w:rStyle w:val="af9"/>
                  <w:rFonts w:ascii="Times New Roman" w:hAnsi="Times New Roman" w:cs="Times New Roman"/>
                </w:rPr>
                <w:t>krasnoesad@mail.ru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D567189" w14:textId="09906522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309870, Белгородская область, Красненский район,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Красное, ул.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Подгорная, д.5 </w:t>
            </w:r>
          </w:p>
          <w:p w14:paraId="084E7116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Телефон/факс: 8(47262)5-22-67</w:t>
            </w:r>
          </w:p>
          <w:p w14:paraId="44550413" w14:textId="77777777" w:rsidR="002C2FE7" w:rsidRDefault="002C2FE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C8A37C1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C2FE7" w14:paraId="194A3752" w14:textId="77777777">
        <w:tc>
          <w:tcPr>
            <w:tcW w:w="670" w:type="dxa"/>
          </w:tcPr>
          <w:p w14:paraId="1319233D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99" w:type="dxa"/>
          </w:tcPr>
          <w:p w14:paraId="46698B57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Психолого-педагогические услуги</w:t>
            </w:r>
          </w:p>
        </w:tc>
        <w:tc>
          <w:tcPr>
            <w:tcW w:w="11501" w:type="dxa"/>
          </w:tcPr>
          <w:p w14:paraId="5A135A93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ОГБУ «Белгородский областной ресурсно-консультационный центр по работе с семьей и детьми»</w:t>
            </w:r>
          </w:p>
          <w:p w14:paraId="3386AEAB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resursconsult.ru адрес: г. Белгород, проспект Славы, д.24 тел.: +7 (4722) 33-90-23, 33-91-16</w:t>
            </w:r>
          </w:p>
          <w:p w14:paraId="50E793DC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5F205289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Белгородский региональный центр психолого-медико-социального</w:t>
            </w:r>
          </w:p>
          <w:p w14:paraId="760B3605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сопровождения </w:t>
            </w:r>
          </w:p>
          <w:p w14:paraId="27245F5F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psy-centre-31.ru</w:t>
            </w:r>
          </w:p>
          <w:p w14:paraId="396B753C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ул. Привольная, д. 1 тел.: +7 (4722) 20-53-88, 20-53-89</w:t>
            </w:r>
          </w:p>
          <w:p w14:paraId="6A7D61B3" w14:textId="77777777" w:rsidR="002C2FE7" w:rsidRDefault="002C2FE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71A073C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Неотложная бесплатная психологическая помощь 122</w:t>
            </w:r>
          </w:p>
          <w:p w14:paraId="6C94889F" w14:textId="77777777" w:rsidR="002C2FE7" w:rsidRDefault="002C2FE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C2FE7" w14:paraId="12C91255" w14:textId="77777777">
        <w:trPr>
          <w:trHeight w:val="2366"/>
        </w:trPr>
        <w:tc>
          <w:tcPr>
            <w:tcW w:w="670" w:type="dxa"/>
          </w:tcPr>
          <w:p w14:paraId="4F390C7F" w14:textId="77777777" w:rsidR="002C2FE7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999" w:type="dxa"/>
          </w:tcPr>
          <w:p w14:paraId="5AA13775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Клубы</w:t>
            </w:r>
          </w:p>
          <w:p w14:paraId="75D95CBE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«Устойчивая семья»</w:t>
            </w:r>
          </w:p>
          <w:p w14:paraId="2EC7CBAD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DD7FFE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9840C70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9DE0460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55A88A1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385358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E21C0E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5B0AB2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B61EB0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1C41F7A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F8677B" w14:textId="77777777" w:rsidR="002C2FE7" w:rsidRDefault="002C2F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1" w:type="dxa"/>
          </w:tcPr>
          <w:p w14:paraId="33A6C38F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ОГБУЗ «Областной наркологический диспансер»</w:t>
            </w:r>
          </w:p>
          <w:p w14:paraId="1FA911C1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https://narkodisp-bel.belzdrav.ru/</w:t>
            </w:r>
          </w:p>
          <w:p w14:paraId="341AD38F" w14:textId="03847CC2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ул.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Волчанская, 159 тел.: +7 (4722) 24-75-75</w:t>
            </w:r>
          </w:p>
          <w:p w14:paraId="0432E281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2F282244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ОГБУ «Белгородский областной ресурсно-консультационный центр по работе с семьей и детьми»</w:t>
            </w:r>
          </w:p>
          <w:p w14:paraId="31B75568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https://resursconsult.ru/</w:t>
            </w:r>
          </w:p>
          <w:p w14:paraId="6154544A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пр. Славы, д. 24 тел.: +7 (4722) 33-90-23; 33-91-16</w:t>
            </w:r>
          </w:p>
          <w:p w14:paraId="7B328F18" w14:textId="77777777" w:rsidR="002C2FE7" w:rsidRDefault="002C2FE7">
            <w:pPr>
              <w:rPr>
                <w:rFonts w:ascii="Times New Roman" w:hAnsi="Times New Roman" w:cs="Times New Roman"/>
              </w:rPr>
            </w:pPr>
          </w:p>
          <w:p w14:paraId="5DA8815B" w14:textId="77777777" w:rsidR="002C2FE7" w:rsidRDefault="002C2FE7">
            <w:pPr>
              <w:rPr>
                <w:rFonts w:ascii="Times New Roman" w:hAnsi="Times New Roman" w:cs="Times New Roman"/>
              </w:rPr>
            </w:pPr>
          </w:p>
          <w:p w14:paraId="247760CB" w14:textId="77777777" w:rsidR="002C2FE7" w:rsidRDefault="00000000">
            <w:pPr>
              <w:tabs>
                <w:tab w:val="left" w:pos="40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2C2FE7" w14:paraId="7CF358AE" w14:textId="77777777">
        <w:tc>
          <w:tcPr>
            <w:tcW w:w="670" w:type="dxa"/>
          </w:tcPr>
          <w:p w14:paraId="46D0FE67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99" w:type="dxa"/>
          </w:tcPr>
          <w:p w14:paraId="5ABC7FBF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Ранняя помощь</w:t>
            </w:r>
          </w:p>
        </w:tc>
        <w:tc>
          <w:tcPr>
            <w:tcW w:w="11501" w:type="dxa"/>
          </w:tcPr>
          <w:p w14:paraId="0C7DA36C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Центр ранней помощи на базе ОГКУЗ «Белгородский областной</w:t>
            </w:r>
          </w:p>
          <w:p w14:paraId="4AF32254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специализированный дом ребенка для детей с органическим поражением ЦНС с</w:t>
            </w:r>
          </w:p>
          <w:p w14:paraId="6C78BDEA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нарушением психики»</w:t>
            </w:r>
          </w:p>
          <w:p w14:paraId="6F1AAC32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https://domrebenka.belzdrav.ru</w:t>
            </w:r>
          </w:p>
          <w:p w14:paraId="6D4CF378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ул. Архиерейская, д.6 тел.: +7 (4722) 54-90-03</w:t>
            </w:r>
          </w:p>
          <w:p w14:paraId="3C2545CB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C2FE7" w14:paraId="2C4D8410" w14:textId="77777777">
        <w:tc>
          <w:tcPr>
            <w:tcW w:w="670" w:type="dxa"/>
          </w:tcPr>
          <w:p w14:paraId="1E9E068C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99" w:type="dxa"/>
          </w:tcPr>
          <w:p w14:paraId="2F6DDBBD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Медиация</w:t>
            </w:r>
          </w:p>
        </w:tc>
        <w:tc>
          <w:tcPr>
            <w:tcW w:w="11501" w:type="dxa"/>
          </w:tcPr>
          <w:p w14:paraId="2493A1F3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Центр медиаций и цифровых технологий</w:t>
            </w:r>
          </w:p>
          <w:p w14:paraId="4EB8BB45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https://uf.bsu.edu.ru.php/str/departament/mediation</w:t>
            </w:r>
          </w:p>
          <w:p w14:paraId="1FF537A9" w14:textId="016ACAAE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ул. Победы, д.85, </w:t>
            </w:r>
            <w:r w:rsidR="0077070C">
              <w:rPr>
                <w:rFonts w:ascii="Times New Roman" w:hAnsi="Times New Roman" w:cs="Times New Roman"/>
              </w:rPr>
              <w:t>корп.</w:t>
            </w:r>
            <w:r>
              <w:rPr>
                <w:rFonts w:ascii="Times New Roman" w:hAnsi="Times New Roman" w:cs="Times New Roman"/>
              </w:rPr>
              <w:t xml:space="preserve"> 14, ауд. 5 – 1, тел.: +7 (4722) 30-14-75</w:t>
            </w:r>
          </w:p>
          <w:p w14:paraId="1D650FF6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4922015F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ОГБУ «Белгородский областной ресурсно-консультационный центр по работе с</w:t>
            </w:r>
          </w:p>
          <w:p w14:paraId="389B6B69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семьей и детьми»</w:t>
            </w:r>
          </w:p>
          <w:p w14:paraId="3D746314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resursconsult.ru</w:t>
            </w:r>
          </w:p>
          <w:p w14:paraId="3509B821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проспект Славы, д.24 тел.: +7 (4722) 33-90-23, 33-91-16</w:t>
            </w:r>
          </w:p>
          <w:p w14:paraId="50E996DD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C2FE7" w14:paraId="255F9B25" w14:textId="77777777">
        <w:tc>
          <w:tcPr>
            <w:tcW w:w="670" w:type="dxa"/>
          </w:tcPr>
          <w:p w14:paraId="34D0233E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99" w:type="dxa"/>
          </w:tcPr>
          <w:p w14:paraId="2FE4DBAA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УПР</w:t>
            </w:r>
          </w:p>
          <w:p w14:paraId="79CBCFF0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УПЧ</w:t>
            </w:r>
          </w:p>
        </w:tc>
        <w:tc>
          <w:tcPr>
            <w:tcW w:w="11501" w:type="dxa"/>
          </w:tcPr>
          <w:p w14:paraId="1AF51975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Уполномоченный по правам ребенка в Белгородской области</w:t>
            </w:r>
          </w:p>
          <w:p w14:paraId="47DE6D4D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https://deti.belregion31.ru</w:t>
            </w:r>
          </w:p>
          <w:p w14:paraId="3B140DF9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проспект Славы, д.24 тел.: +7 (4722) 27-30-19</w:t>
            </w:r>
          </w:p>
          <w:p w14:paraId="0B68CB9F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4E585526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Уполномоченный по правам человека в Белгородской области</w:t>
            </w:r>
          </w:p>
          <w:p w14:paraId="2DC76A19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https://ombudsmanbel.ru</w:t>
            </w:r>
          </w:p>
          <w:p w14:paraId="563E0C02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ул. Попова, д.24 тел.: +7 (4722) 32-45-80</w:t>
            </w:r>
          </w:p>
        </w:tc>
      </w:tr>
      <w:tr w:rsidR="002C2FE7" w14:paraId="418A2F1C" w14:textId="77777777">
        <w:trPr>
          <w:trHeight w:val="197"/>
        </w:trPr>
        <w:tc>
          <w:tcPr>
            <w:tcW w:w="670" w:type="dxa"/>
          </w:tcPr>
          <w:p w14:paraId="5FCF9BED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99" w:type="dxa"/>
          </w:tcPr>
          <w:p w14:paraId="3A9DC9DC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Экстренная помощь</w:t>
            </w:r>
          </w:p>
        </w:tc>
        <w:tc>
          <w:tcPr>
            <w:tcW w:w="11501" w:type="dxa"/>
          </w:tcPr>
          <w:p w14:paraId="5255D2F0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112, 122</w:t>
            </w:r>
          </w:p>
        </w:tc>
      </w:tr>
      <w:tr w:rsidR="002C2FE7" w14:paraId="4317A586" w14:textId="77777777">
        <w:tc>
          <w:tcPr>
            <w:tcW w:w="670" w:type="dxa"/>
          </w:tcPr>
          <w:p w14:paraId="6D3E0A8E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1999" w:type="dxa"/>
          </w:tcPr>
          <w:p w14:paraId="0027CB12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Социальные гостиницы</w:t>
            </w:r>
          </w:p>
        </w:tc>
        <w:tc>
          <w:tcPr>
            <w:tcW w:w="11501" w:type="dxa"/>
          </w:tcPr>
          <w:p w14:paraId="11A63128" w14:textId="03544A14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Отделение социального сопровождения семей с детьми </w:t>
            </w:r>
            <w:r w:rsidR="0077070C">
              <w:rPr>
                <w:rFonts w:ascii="Times New Roman" w:hAnsi="Times New Roman" w:cs="Times New Roman"/>
                <w:b/>
              </w:rPr>
              <w:t xml:space="preserve">с социальной гостиницей </w:t>
            </w:r>
            <w:r>
              <w:rPr>
                <w:rFonts w:ascii="Times New Roman" w:hAnsi="Times New Roman" w:cs="Times New Roman"/>
                <w:b/>
              </w:rPr>
              <w:t>ОСГБУ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МЦСПСиД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«Семья» Красненского района Белгородской области</w:t>
            </w:r>
          </w:p>
          <w:p w14:paraId="2FB8872D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25" w:tooltip="http://centrgorki.ru/" w:history="1">
              <w:r w:rsidR="002C2FE7">
                <w:rPr>
                  <w:rStyle w:val="af9"/>
                  <w:rFonts w:ascii="Times New Roman" w:hAnsi="Times New Roman" w:cs="Times New Roman"/>
                </w:rPr>
                <w:t>http://centrgorki.ru/</w:t>
              </w:r>
            </w:hyperlink>
            <w:r>
              <w:rPr>
                <w:rFonts w:ascii="Times New Roman" w:hAnsi="Times New Roman" w:cs="Times New Roman"/>
              </w:rPr>
              <w:t xml:space="preserve">  эл. почта: </w:t>
            </w:r>
            <w:hyperlink r:id="rId26" w:tooltip="http://Gorki375Setishe@yandex.ru" w:history="1">
              <w:r w:rsidR="002C2FE7">
                <w:rPr>
                  <w:rStyle w:val="af9"/>
                  <w:rFonts w:ascii="Times New Roman" w:hAnsi="Times New Roman" w:cs="Times New Roman"/>
                </w:rPr>
                <w:t>Gorki375Setishe@yandex.ru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526A1AB" w14:textId="5584F835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 Красненский район,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Горки, ул</w:t>
            </w:r>
            <w:r w:rsidR="0077070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Центральная, д.67а</w:t>
            </w:r>
          </w:p>
          <w:p w14:paraId="461504BF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тел.: +7(47262) 5-31-49, 5-31-23</w:t>
            </w:r>
          </w:p>
          <w:p w14:paraId="2F63F53F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28C42DE8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ГБУССЗН «Ровеньский центр социальной помощи семье и детям «Семья»</w:t>
            </w:r>
          </w:p>
          <w:p w14:paraId="0921E3B8" w14:textId="5455CBB6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http://rovdetdom.ru/ эл. </w:t>
            </w:r>
            <w:r w:rsidR="0077070C">
              <w:rPr>
                <w:rFonts w:ascii="Times New Roman" w:hAnsi="Times New Roman" w:cs="Times New Roman"/>
              </w:rPr>
              <w:t>почта: rovdetdom@mail.ru</w:t>
            </w:r>
          </w:p>
          <w:p w14:paraId="7429B36D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 Ровеньской район, пос. Ровеньки, ул. Ленина д. 72 а.</w:t>
            </w:r>
          </w:p>
          <w:p w14:paraId="7ED55587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Тел.: +7 (47238) 5-57-39</w:t>
            </w:r>
          </w:p>
          <w:p w14:paraId="593F22D6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66286340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БФ поддержки женщин и детей «Дом мамы»</w:t>
            </w:r>
          </w:p>
          <w:p w14:paraId="36748397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https://доммамы.рф/</w:t>
            </w:r>
          </w:p>
          <w:p w14:paraId="2EE8FC91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ул.5 Августа, д.31Б тел.: 8-995-985-36-61</w:t>
            </w:r>
          </w:p>
          <w:p w14:paraId="3B2E0FCE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71213676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МБУССЗН «Комплексный центр социального обслуживания населения</w:t>
            </w:r>
          </w:p>
          <w:p w14:paraId="22334AE6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Ракитянского района» Социальная гостиница</w:t>
            </w:r>
          </w:p>
          <w:p w14:paraId="24CD211D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https://rakitnoeadm.gosuslugi.ru/spravochnik/tsentry-sotsialnogo-obsluzhivaniya/centr/</w:t>
            </w:r>
          </w:p>
          <w:p w14:paraId="6C7C1AEB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эл. почта: kcentr2011@mail.ru</w:t>
            </w:r>
          </w:p>
          <w:p w14:paraId="70218ADA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 Ракитянский район, село Илек-Кошары, Советская улица, д. 6</w:t>
            </w:r>
          </w:p>
          <w:p w14:paraId="51D8B32C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+7 (4724) 55 59 23</w:t>
            </w:r>
          </w:p>
          <w:p w14:paraId="015E8112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218A3A1A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ОСГБУ СРЦДН Ивнянского района Белгородской области, Социальная гостиница</w:t>
            </w:r>
          </w:p>
          <w:p w14:paraId="4EE3B184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https://srcivnya.ru/ эл. почта: srcivnya@yandex.ru</w:t>
            </w:r>
          </w:p>
          <w:p w14:paraId="101DF188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обл., п. Ивня, Гагаринский пер., д.36 тел.: +7 (47243) 5-50-00,</w:t>
            </w:r>
          </w:p>
          <w:p w14:paraId="67C79EA8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701E9255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5FE0B805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Отделение Социальная гостиница МБУ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ЦСПСиД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«Семья» Корочанского района</w:t>
            </w:r>
          </w:p>
          <w:p w14:paraId="4B007C72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http://centr-korocha.ru/ эл. почта: mbu00@ko.belregion.ru</w:t>
            </w:r>
          </w:p>
          <w:p w14:paraId="6CB2F914" w14:textId="53AA86BB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Белгородская область, Корочанский район,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Белый Колодец, ул. Выгон 5</w:t>
            </w:r>
          </w:p>
          <w:p w14:paraId="290A620A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тел.: +7(47231) 3-76-47, 3-76-41</w:t>
            </w:r>
          </w:p>
          <w:p w14:paraId="0E5FD128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0CE7B5DD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МБУ «Комплексный центр социального обслуживания населения Прохоровского</w:t>
            </w:r>
          </w:p>
          <w:p w14:paraId="303899F5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района». Социальная гостиница.</w:t>
            </w:r>
          </w:p>
          <w:p w14:paraId="0677081A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http://kcproh.ru/gostinica/</w:t>
            </w:r>
          </w:p>
          <w:p w14:paraId="1F7E747C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обл., Прохоровский р-н, с. </w:t>
            </w:r>
            <w:proofErr w:type="spellStart"/>
            <w:r>
              <w:rPr>
                <w:rFonts w:ascii="Times New Roman" w:hAnsi="Times New Roman" w:cs="Times New Roman"/>
              </w:rPr>
              <w:t>Радьковка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Школьная, д. 24 </w:t>
            </w:r>
          </w:p>
          <w:p w14:paraId="514784E0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+7 (47242) 49-4-67</w:t>
            </w:r>
          </w:p>
          <w:p w14:paraId="3FC15852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77661E8C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Епархиальный кризисный центр матери и ребенка</w:t>
            </w:r>
          </w:p>
          <w:p w14:paraId="23AEDC1E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beleparh.ru </w:t>
            </w:r>
          </w:p>
          <w:p w14:paraId="063F3D19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ул. Красных партизан, д. 4А тел.: +7 (4722) 33-57-90</w:t>
            </w:r>
          </w:p>
        </w:tc>
      </w:tr>
      <w:tr w:rsidR="002C2FE7" w14:paraId="3F5C2FA0" w14:textId="77777777">
        <w:tc>
          <w:tcPr>
            <w:tcW w:w="670" w:type="dxa"/>
          </w:tcPr>
          <w:p w14:paraId="7D35DD6B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99" w:type="dxa"/>
          </w:tcPr>
          <w:p w14:paraId="167C469D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Детские учреждения</w:t>
            </w:r>
          </w:p>
        </w:tc>
        <w:tc>
          <w:tcPr>
            <w:tcW w:w="11501" w:type="dxa"/>
          </w:tcPr>
          <w:p w14:paraId="38ADA883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Разуменский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дом детства»</w:t>
            </w:r>
          </w:p>
          <w:p w14:paraId="79267B42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netsirot@.ru</w:t>
            </w:r>
          </w:p>
          <w:p w14:paraId="545392BA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Белгородский р-н, пос. Разумное, ул.78 Гвардейской дивизии, д. 14А. </w:t>
            </w:r>
          </w:p>
          <w:p w14:paraId="2530DE3C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тел.: +7 (4722) 59-39-88</w:t>
            </w:r>
          </w:p>
          <w:p w14:paraId="5ECA7684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1831942D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ГБУ Белгородский центр развития и социализации ребёнка Южный</w:t>
            </w:r>
          </w:p>
          <w:p w14:paraId="410E3D3E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http://detdomug.ru/</w:t>
            </w:r>
          </w:p>
          <w:p w14:paraId="5A504485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бул. Юности, д.16 тел.: +7 (4722) -53-03-60</w:t>
            </w:r>
          </w:p>
          <w:p w14:paraId="546189B7" w14:textId="77777777" w:rsidR="002C2FE7" w:rsidRDefault="002C2FE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CED24CC" w14:textId="77777777" w:rsidR="002C2FE7" w:rsidRDefault="002C2FE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0A96E7D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ГБУ Старооскольский центр «Старт»</w:t>
            </w:r>
          </w:p>
          <w:p w14:paraId="2F009D15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http://st-centr-start.ru/adm/edit-page/minsoc31.ru адрес: Белгородская область, г.</w:t>
            </w:r>
          </w:p>
          <w:p w14:paraId="45970938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Старый Оскол,</w:t>
            </w:r>
          </w:p>
          <w:p w14:paraId="4E4973F9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Рубежная улица, д.30 тел: +7 (4725) 27-62-25</w:t>
            </w:r>
          </w:p>
          <w:p w14:paraId="72F2EDFF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6CA147F8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Государственное бюджетное учреждение «Прохоровский центр развития и</w:t>
            </w:r>
          </w:p>
          <w:p w14:paraId="0252EA83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социализации ребёнк</w:t>
            </w:r>
            <w:r>
              <w:rPr>
                <w:rFonts w:ascii="Times New Roman" w:hAnsi="Times New Roman" w:cs="Times New Roman"/>
              </w:rPr>
              <w:t>а»</w:t>
            </w:r>
          </w:p>
          <w:p w14:paraId="41FB48FB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http://www.prohdetdom.bel31.ru/</w:t>
            </w:r>
          </w:p>
          <w:p w14:paraId="602B9129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эл. почта: ds-05@usznbel.ru</w:t>
            </w:r>
          </w:p>
          <w:p w14:paraId="026CC9C9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область, п. Прохоровка, ул. Парковая, д. 49 </w:t>
            </w:r>
          </w:p>
          <w:p w14:paraId="2285C91C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+7 (47242) 2-16- 93, 2-33-91</w:t>
            </w:r>
          </w:p>
          <w:p w14:paraId="01810DA5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4EF52E95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Областной 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F08FA73" w14:textId="4FFF86E2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https://osrcbelgorod.ru/ эл.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почта: osrcdn@mst.belregion.ru</w:t>
            </w:r>
          </w:p>
          <w:p w14:paraId="067CD770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г. Белгород, ул. Макаренко, д.18 тел.: +7 (4722) 21-53-20</w:t>
            </w:r>
          </w:p>
          <w:p w14:paraId="7E618600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7E5EB58B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ГБУ Центр подготовки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постинтернатного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сопровождения выпускников</w:t>
            </w:r>
          </w:p>
          <w:p w14:paraId="126785F7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«Расправь крылья»</w:t>
            </w:r>
          </w:p>
          <w:p w14:paraId="288B20EF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сайт: rkcentr31.ru</w:t>
            </w:r>
          </w:p>
          <w:p w14:paraId="7C7B403F" w14:textId="18E65981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почта: centr_rk@mst.belregion.ru</w:t>
            </w:r>
          </w:p>
          <w:p w14:paraId="1F5C9F69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п. Северный, ул. Школьная, д.37 тел.: +7 (472) 23-10-36</w:t>
            </w:r>
          </w:p>
        </w:tc>
      </w:tr>
      <w:tr w:rsidR="002C2FE7" w14:paraId="359BD266" w14:textId="77777777">
        <w:tc>
          <w:tcPr>
            <w:tcW w:w="670" w:type="dxa"/>
          </w:tcPr>
          <w:p w14:paraId="4E9BD49B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1999" w:type="dxa"/>
          </w:tcPr>
          <w:p w14:paraId="4B382316" w14:textId="77777777" w:rsidR="002C2FE7" w:rsidRDefault="000000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Комиссии по делам несовершеннолетних и защите их прав</w:t>
            </w:r>
          </w:p>
        </w:tc>
        <w:tc>
          <w:tcPr>
            <w:tcW w:w="11501" w:type="dxa"/>
          </w:tcPr>
          <w:p w14:paraId="43A6E898" w14:textId="7777777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Комиссия по делам несовершеннолетних и защите их прав при главе района администрации Красненского района </w:t>
            </w:r>
          </w:p>
          <w:p w14:paraId="7535F4BE" w14:textId="77777777" w:rsidR="002C2FE7" w:rsidRDefault="00000000">
            <w:pPr>
              <w:jc w:val="both"/>
              <w:rPr>
                <w:rStyle w:val="af9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7" w:tooltip="https://vk.com/kdn_belgorod" w:history="1">
              <w:r w:rsidR="002C2FE7">
                <w:rPr>
                  <w:rStyle w:val="af9"/>
                  <w:rFonts w:ascii="Times New Roman" w:hAnsi="Times New Roman" w:cs="Times New Roman"/>
                </w:rPr>
                <w:t>https:/kraadm.ru</w:t>
              </w:r>
            </w:hyperlink>
            <w:r>
              <w:rPr>
                <w:rFonts w:ascii="Times New Roman" w:hAnsi="Times New Roman" w:cs="Times New Roman"/>
              </w:rPr>
              <w:t xml:space="preserve"> эл. почта </w:t>
            </w:r>
            <w:proofErr w:type="spellStart"/>
            <w:r>
              <w:t>kdn@kr.belregion</w:t>
            </w:r>
            <w:proofErr w:type="spellEnd"/>
            <w:r>
              <w:t>.</w:t>
            </w:r>
          </w:p>
          <w:p w14:paraId="31FB21F3" w14:textId="00787FA7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Адрес: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Белгородская область, </w:t>
            </w:r>
            <w:r w:rsidR="0077070C">
              <w:rPr>
                <w:rFonts w:ascii="Times New Roman" w:hAnsi="Times New Roman" w:cs="Times New Roman"/>
              </w:rPr>
              <w:t>Красненский район</w:t>
            </w:r>
            <w:r>
              <w:rPr>
                <w:rFonts w:ascii="Times New Roman" w:hAnsi="Times New Roman" w:cs="Times New Roman"/>
              </w:rPr>
              <w:t>, с.</w:t>
            </w:r>
            <w:r w:rsidR="00770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Красное, ул. Подгорная, д.6. телефон: +7 (47262) 5-20-87</w:t>
            </w:r>
          </w:p>
          <w:p w14:paraId="0A5223C0" w14:textId="77777777" w:rsidR="002C2FE7" w:rsidRDefault="002C2FE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C322045" w14:textId="29C5D833" w:rsidR="002C2FE7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Комиссия по делам несовершеннолетних г.</w:t>
            </w:r>
            <w:r w:rsidR="007707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Белгород </w:t>
            </w:r>
          </w:p>
          <w:p w14:paraId="7A0CAE49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28" w:tooltip="https://vk.com/kdn_belgorod" w:history="1">
              <w:r w:rsidR="002C2FE7">
                <w:rPr>
                  <w:rStyle w:val="af9"/>
                  <w:rFonts w:ascii="Times New Roman" w:hAnsi="Times New Roman" w:cs="Times New Roman"/>
                </w:rPr>
                <w:t>https://vk.com/kdn_belgorod</w:t>
              </w:r>
            </w:hyperlink>
            <w:r>
              <w:rPr>
                <w:rFonts w:ascii="Times New Roman" w:hAnsi="Times New Roman" w:cs="Times New Roman"/>
              </w:rPr>
              <w:t xml:space="preserve"> эл. почта   </w:t>
            </w:r>
            <w:proofErr w:type="spellStart"/>
            <w:r>
              <w:rPr>
                <w:rFonts w:ascii="Times New Roman" w:hAnsi="Times New Roman" w:cs="Times New Roman"/>
              </w:rPr>
              <w:t>kdn_belgorod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адрес: ул. Князя Трубецкого, д.60, тел. 8(4722)-27-30-82 </w:t>
            </w:r>
          </w:p>
          <w:p w14:paraId="538721B3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0224C18C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Комиссия по делам несовершеннолетних и защите их прав в Белгородской области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5721D274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почта: sssb_pr@belregion.ru   адрес: 308005, г. Белгород, пл. Соборная, д. 4. </w:t>
            </w:r>
          </w:p>
          <w:p w14:paraId="479387A1" w14:textId="77777777" w:rsidR="002C2FE7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 +7 (4722) 32-43-74. 1</w:t>
            </w:r>
          </w:p>
          <w:p w14:paraId="01C71404" w14:textId="77777777" w:rsidR="002C2FE7" w:rsidRDefault="002C2FE7">
            <w:pPr>
              <w:jc w:val="both"/>
              <w:rPr>
                <w:rFonts w:ascii="Times New Roman" w:hAnsi="Times New Roman" w:cs="Times New Roman"/>
              </w:rPr>
            </w:pPr>
          </w:p>
          <w:p w14:paraId="4D579FD7" w14:textId="77777777" w:rsidR="002C2FE7" w:rsidRDefault="002C2FE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5E374FD" w14:textId="77777777" w:rsidR="002C2FE7" w:rsidRDefault="002C2FE7">
      <w:pPr>
        <w:jc w:val="center"/>
      </w:pPr>
    </w:p>
    <w:p w14:paraId="4A59C9DE" w14:textId="77777777" w:rsidR="002C2FE7" w:rsidRDefault="002C2FE7"/>
    <w:sectPr w:rsidR="002C2FE7">
      <w:pgSz w:w="16838" w:h="11906" w:orient="landscape"/>
      <w:pgMar w:top="426" w:right="709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53903" w14:textId="77777777" w:rsidR="00FC5946" w:rsidRDefault="00FC5946">
      <w:pPr>
        <w:spacing w:after="0" w:line="240" w:lineRule="auto"/>
      </w:pPr>
      <w:r>
        <w:separator/>
      </w:r>
    </w:p>
  </w:endnote>
  <w:endnote w:type="continuationSeparator" w:id="0">
    <w:p w14:paraId="42B5CEAD" w14:textId="77777777" w:rsidR="00FC5946" w:rsidRDefault="00FC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2D80" w14:textId="77777777" w:rsidR="00FC5946" w:rsidRDefault="00FC5946">
      <w:pPr>
        <w:spacing w:after="0" w:line="240" w:lineRule="auto"/>
      </w:pPr>
      <w:r>
        <w:separator/>
      </w:r>
    </w:p>
  </w:footnote>
  <w:footnote w:type="continuationSeparator" w:id="0">
    <w:p w14:paraId="566781EB" w14:textId="77777777" w:rsidR="00FC5946" w:rsidRDefault="00FC5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FE7"/>
    <w:rsid w:val="002C2FE7"/>
    <w:rsid w:val="0077070C"/>
    <w:rsid w:val="008D74DA"/>
    <w:rsid w:val="00A259E6"/>
    <w:rsid w:val="00B650F5"/>
    <w:rsid w:val="00FC5946"/>
    <w:rsid w:val="00FD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DB2F"/>
  <w15:docId w15:val="{E91DD22C-58E6-46E3-BC03-0B9DBC85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zn@kr.belregion.ru" TargetMode="External"/><Relationship Id="rId13" Type="http://schemas.openxmlformats.org/officeDocument/2006/relationships/hyperlink" Target="http://www.mfc31.ru" TargetMode="External"/><Relationship Id="rId18" Type="http://schemas.openxmlformats.org/officeDocument/2006/relationships/hyperlink" Target="http://kra-crb@yandex.ru" TargetMode="External"/><Relationship Id="rId26" Type="http://schemas.openxmlformats.org/officeDocument/2006/relationships/hyperlink" Target="http://Gorki375Setishe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52933@mail.ru" TargetMode="External"/><Relationship Id="rId7" Type="http://schemas.openxmlformats.org/officeDocument/2006/relationships/hyperlink" Target="http://osznkr.ru/" TargetMode="External"/><Relationship Id="rId12" Type="http://schemas.openxmlformats.org/officeDocument/2006/relationships/hyperlink" Target="http://oszn@kr.belregion.ru" TargetMode="External"/><Relationship Id="rId17" Type="http://schemas.openxmlformats.org/officeDocument/2006/relationships/hyperlink" Target="https://krasnoe-crb.belzdrav.ru/" TargetMode="External"/><Relationship Id="rId25" Type="http://schemas.openxmlformats.org/officeDocument/2006/relationships/hyperlink" Target="http://centrgork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lokpb.belzdrav.ru/index.php" TargetMode="External"/><Relationship Id="rId20" Type="http://schemas.openxmlformats.org/officeDocument/2006/relationships/hyperlink" Target="https://vk.com/away.php?to=http%3A%2F%2Fkraobr.ru%2F&amp;cc_key=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osznkr.ru/" TargetMode="External"/><Relationship Id="rId24" Type="http://schemas.openxmlformats.org/officeDocument/2006/relationships/hyperlink" Target="http://krasnoesad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ras_czn@mst.belregion.ru" TargetMode="External"/><Relationship Id="rId23" Type="http://schemas.openxmlformats.org/officeDocument/2006/relationships/hyperlink" Target="https://ds-kapelka-r31.gosweb.gosuslugi.ru/" TargetMode="External"/><Relationship Id="rId28" Type="http://schemas.openxmlformats.org/officeDocument/2006/relationships/hyperlink" Target="https://vk.com/kdn_belgorod" TargetMode="External"/><Relationship Id="rId10" Type="http://schemas.openxmlformats.org/officeDocument/2006/relationships/hyperlink" Target="http://kzsonkr@mail.ru" TargetMode="External"/><Relationship Id="rId19" Type="http://schemas.openxmlformats.org/officeDocument/2006/relationships/hyperlink" Target="https://krasnoe-crb.belzdra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zsonkr.ru/" TargetMode="External"/><Relationship Id="rId14" Type="http://schemas.openxmlformats.org/officeDocument/2006/relationships/hyperlink" Target="https://czn31.ru/" TargetMode="External"/><Relationship Id="rId22" Type="http://schemas.openxmlformats.org/officeDocument/2006/relationships/hyperlink" Target="http://kra_kss@mail.ru" TargetMode="External"/><Relationship Id="rId27" Type="http://schemas.openxmlformats.org/officeDocument/2006/relationships/hyperlink" Target="https://vk.com/kdn_belgorod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2841-B8AC-40B7-BB4B-C9218BA4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1612</Words>
  <Characters>9194</Characters>
  <Application>Microsoft Office Word</Application>
  <DocSecurity>0</DocSecurity>
  <Lines>76</Lines>
  <Paragraphs>21</Paragraphs>
  <ScaleCrop>false</ScaleCrop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KCSON-14</dc:creator>
  <cp:keywords/>
  <dc:description/>
  <cp:lastModifiedBy>User-PC6</cp:lastModifiedBy>
  <cp:revision>92</cp:revision>
  <dcterms:created xsi:type="dcterms:W3CDTF">2024-10-28T05:50:00Z</dcterms:created>
  <dcterms:modified xsi:type="dcterms:W3CDTF">2025-02-05T10:59:00Z</dcterms:modified>
</cp:coreProperties>
</file>